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07" w:rsidRPr="00734807" w:rsidRDefault="00734807" w:rsidP="00734807">
      <w:pPr>
        <w:autoSpaceDE w:val="0"/>
        <w:autoSpaceDN w:val="0"/>
        <w:adjustRightInd w:val="0"/>
        <w:spacing w:before="120" w:after="0" w:line="240" w:lineRule="auto"/>
        <w:jc w:val="right"/>
        <w:rPr>
          <w:rFonts w:ascii="Times New Roman" w:hAnsi="Times New Roman" w:cs="Times New Roman"/>
          <w:bCs/>
          <w:color w:val="000000"/>
          <w:sz w:val="24"/>
          <w:szCs w:val="24"/>
        </w:rPr>
      </w:pPr>
      <w:r w:rsidRPr="00734807">
        <w:rPr>
          <w:rFonts w:ascii="Times New Roman" w:hAnsi="Times New Roman" w:cs="Times New Roman"/>
          <w:bCs/>
          <w:color w:val="000000"/>
          <w:sz w:val="24"/>
          <w:szCs w:val="24"/>
        </w:rPr>
        <w:t xml:space="preserve">Załącznik nr </w:t>
      </w:r>
      <w:r>
        <w:rPr>
          <w:rFonts w:ascii="Times New Roman" w:hAnsi="Times New Roman" w:cs="Times New Roman"/>
          <w:bCs/>
          <w:color w:val="000000"/>
          <w:sz w:val="24"/>
          <w:szCs w:val="24"/>
        </w:rPr>
        <w:t>3</w:t>
      </w:r>
      <w:r w:rsidRPr="00734807">
        <w:rPr>
          <w:rFonts w:ascii="Times New Roman" w:hAnsi="Times New Roman" w:cs="Times New Roman"/>
          <w:bCs/>
          <w:color w:val="000000"/>
          <w:sz w:val="24"/>
          <w:szCs w:val="24"/>
        </w:rPr>
        <w:t xml:space="preserve"> </w:t>
      </w:r>
    </w:p>
    <w:p w:rsidR="00734807" w:rsidRPr="00734807" w:rsidRDefault="00734807" w:rsidP="00734807">
      <w:pPr>
        <w:autoSpaceDE w:val="0"/>
        <w:autoSpaceDN w:val="0"/>
        <w:adjustRightInd w:val="0"/>
        <w:spacing w:before="120" w:after="0" w:line="240" w:lineRule="auto"/>
        <w:jc w:val="right"/>
        <w:rPr>
          <w:rFonts w:ascii="Times New Roman" w:hAnsi="Times New Roman" w:cs="Times New Roman"/>
          <w:bCs/>
          <w:color w:val="000000"/>
          <w:sz w:val="24"/>
          <w:szCs w:val="24"/>
        </w:rPr>
      </w:pPr>
      <w:r w:rsidRPr="00734807">
        <w:rPr>
          <w:rFonts w:ascii="Times New Roman" w:hAnsi="Times New Roman" w:cs="Times New Roman"/>
          <w:bCs/>
          <w:color w:val="000000"/>
          <w:sz w:val="24"/>
          <w:szCs w:val="24"/>
        </w:rPr>
        <w:t>do Regulaminu  „Konkursu na projekt graficzny logo VIII Powszechnego Zjazdu Archiwistów Polskich w Łodzi”</w:t>
      </w:r>
    </w:p>
    <w:p w:rsidR="00734807" w:rsidRPr="00734807" w:rsidRDefault="00734807" w:rsidP="00734807">
      <w:pPr>
        <w:autoSpaceDE w:val="0"/>
        <w:autoSpaceDN w:val="0"/>
        <w:adjustRightInd w:val="0"/>
        <w:spacing w:before="120" w:after="0" w:line="240" w:lineRule="auto"/>
        <w:jc w:val="right"/>
        <w:rPr>
          <w:rFonts w:ascii="Times New Roman" w:hAnsi="Times New Roman" w:cs="Times New Roman"/>
          <w:bCs/>
          <w:color w:val="000000"/>
          <w:sz w:val="24"/>
          <w:szCs w:val="24"/>
        </w:rPr>
      </w:pPr>
    </w:p>
    <w:p w:rsidR="00734807" w:rsidRPr="00734807" w:rsidRDefault="00734807" w:rsidP="00734807">
      <w:pPr>
        <w:autoSpaceDE w:val="0"/>
        <w:autoSpaceDN w:val="0"/>
        <w:adjustRightInd w:val="0"/>
        <w:spacing w:before="120" w:after="0" w:line="240" w:lineRule="auto"/>
        <w:jc w:val="right"/>
        <w:rPr>
          <w:rFonts w:ascii="Times New Roman" w:hAnsi="Times New Roman" w:cs="Times New Roman"/>
          <w:bCs/>
          <w:color w:val="000000"/>
          <w:sz w:val="24"/>
          <w:szCs w:val="24"/>
        </w:rPr>
      </w:pPr>
      <w:r w:rsidRPr="00734807">
        <w:rPr>
          <w:rFonts w:ascii="Times New Roman" w:hAnsi="Times New Roman" w:cs="Times New Roman"/>
          <w:bCs/>
          <w:color w:val="000000"/>
          <w:sz w:val="24"/>
          <w:szCs w:val="24"/>
        </w:rPr>
        <w:t xml:space="preserve"> </w:t>
      </w:r>
    </w:p>
    <w:p w:rsidR="00734807" w:rsidRPr="00734807" w:rsidRDefault="00734807" w:rsidP="00734807">
      <w:pPr>
        <w:autoSpaceDE w:val="0"/>
        <w:autoSpaceDN w:val="0"/>
        <w:adjustRightInd w:val="0"/>
        <w:spacing w:before="120" w:after="0" w:line="240" w:lineRule="auto"/>
        <w:rPr>
          <w:rFonts w:ascii="Times New Roman" w:hAnsi="Times New Roman" w:cs="Times New Roman"/>
          <w:bCs/>
          <w:color w:val="000000"/>
          <w:sz w:val="24"/>
          <w:szCs w:val="24"/>
        </w:rPr>
      </w:pPr>
      <w:r w:rsidRPr="00734807">
        <w:rPr>
          <w:rFonts w:ascii="Times New Roman" w:hAnsi="Times New Roman" w:cs="Times New Roman"/>
          <w:bCs/>
          <w:color w:val="000000"/>
          <w:sz w:val="24"/>
          <w:szCs w:val="24"/>
        </w:rPr>
        <w:t xml:space="preserve"> ……………………………………..</w:t>
      </w:r>
    </w:p>
    <w:p w:rsidR="00734807" w:rsidRDefault="00734807" w:rsidP="00734807">
      <w:pPr>
        <w:autoSpaceDE w:val="0"/>
        <w:autoSpaceDN w:val="0"/>
        <w:adjustRightInd w:val="0"/>
        <w:spacing w:before="120" w:after="0" w:line="240" w:lineRule="auto"/>
        <w:rPr>
          <w:rFonts w:ascii="Times New Roman" w:hAnsi="Times New Roman" w:cs="Times New Roman"/>
          <w:bCs/>
          <w:color w:val="000000"/>
          <w:sz w:val="24"/>
          <w:szCs w:val="24"/>
        </w:rPr>
      </w:pPr>
      <w:r w:rsidRPr="00734807">
        <w:rPr>
          <w:rFonts w:ascii="Times New Roman" w:hAnsi="Times New Roman" w:cs="Times New Roman"/>
          <w:bCs/>
          <w:color w:val="000000"/>
          <w:sz w:val="24"/>
          <w:szCs w:val="24"/>
        </w:rPr>
        <w:t>Imię i nazwisko uczestnika konkursu</w:t>
      </w:r>
    </w:p>
    <w:p w:rsidR="00734807" w:rsidRPr="00734807" w:rsidRDefault="00734807" w:rsidP="00734807">
      <w:pPr>
        <w:autoSpaceDE w:val="0"/>
        <w:autoSpaceDN w:val="0"/>
        <w:adjustRightInd w:val="0"/>
        <w:spacing w:before="120" w:after="0" w:line="240" w:lineRule="auto"/>
        <w:rPr>
          <w:rFonts w:ascii="Times New Roman" w:hAnsi="Times New Roman" w:cs="Times New Roman"/>
          <w:bCs/>
          <w:color w:val="000000"/>
          <w:sz w:val="24"/>
          <w:szCs w:val="24"/>
        </w:rPr>
      </w:pPr>
    </w:p>
    <w:p w:rsidR="00734807" w:rsidRDefault="00734807" w:rsidP="00EE1DC6">
      <w:pPr>
        <w:autoSpaceDE w:val="0"/>
        <w:autoSpaceDN w:val="0"/>
        <w:adjustRightInd w:val="0"/>
        <w:spacing w:before="120" w:after="0" w:line="240" w:lineRule="auto"/>
        <w:jc w:val="center"/>
        <w:rPr>
          <w:rFonts w:ascii="Times New Roman" w:hAnsi="Times New Roman" w:cs="Times New Roman"/>
          <w:b/>
          <w:color w:val="000000"/>
          <w:sz w:val="24"/>
          <w:szCs w:val="24"/>
        </w:rPr>
      </w:pPr>
    </w:p>
    <w:p w:rsidR="00EE1DC6" w:rsidRPr="00734807" w:rsidRDefault="00EE1DC6" w:rsidP="00EE1DC6">
      <w:pPr>
        <w:autoSpaceDE w:val="0"/>
        <w:autoSpaceDN w:val="0"/>
        <w:adjustRightInd w:val="0"/>
        <w:spacing w:before="120" w:after="0" w:line="240" w:lineRule="auto"/>
        <w:jc w:val="center"/>
        <w:rPr>
          <w:rFonts w:ascii="Times New Roman" w:hAnsi="Times New Roman" w:cs="Times New Roman"/>
          <w:b/>
          <w:color w:val="000000"/>
          <w:sz w:val="24"/>
          <w:szCs w:val="24"/>
        </w:rPr>
      </w:pPr>
      <w:r w:rsidRPr="00734807">
        <w:rPr>
          <w:rFonts w:ascii="Times New Roman" w:hAnsi="Times New Roman" w:cs="Times New Roman"/>
          <w:b/>
          <w:color w:val="000000"/>
          <w:sz w:val="24"/>
          <w:szCs w:val="24"/>
        </w:rPr>
        <w:t>Oświadczenie</w:t>
      </w:r>
    </w:p>
    <w:p w:rsidR="00EE1DC6" w:rsidRPr="00734807" w:rsidRDefault="00EE1DC6" w:rsidP="00EE1DC6">
      <w:pPr>
        <w:autoSpaceDE w:val="0"/>
        <w:autoSpaceDN w:val="0"/>
        <w:adjustRightInd w:val="0"/>
        <w:spacing w:before="120" w:after="0" w:line="240" w:lineRule="auto"/>
        <w:jc w:val="center"/>
        <w:rPr>
          <w:rFonts w:ascii="Times New Roman" w:hAnsi="Times New Roman" w:cs="Times New Roman"/>
          <w:b/>
          <w:color w:val="000000"/>
          <w:sz w:val="24"/>
          <w:szCs w:val="24"/>
        </w:rPr>
      </w:pPr>
    </w:p>
    <w:p w:rsidR="00EE1DC6" w:rsidRPr="00734807" w:rsidRDefault="00EE1DC6" w:rsidP="00734807">
      <w:pPr>
        <w:autoSpaceDE w:val="0"/>
        <w:autoSpaceDN w:val="0"/>
        <w:adjustRightInd w:val="0"/>
        <w:spacing w:before="120" w:after="0" w:line="240" w:lineRule="auto"/>
        <w:jc w:val="both"/>
        <w:rPr>
          <w:rFonts w:ascii="Times New Roman" w:hAnsi="Times New Roman" w:cs="Times New Roman"/>
          <w:bCs/>
          <w:color w:val="000000"/>
          <w:sz w:val="24"/>
          <w:szCs w:val="24"/>
        </w:rPr>
      </w:pPr>
      <w:r w:rsidRPr="00734807">
        <w:rPr>
          <w:rFonts w:ascii="Times New Roman" w:hAnsi="Times New Roman" w:cs="Times New Roman"/>
          <w:bCs/>
          <w:color w:val="000000"/>
          <w:sz w:val="24"/>
          <w:szCs w:val="24"/>
        </w:rPr>
        <w:t xml:space="preserve">Wyrażam zgodę na przetwarzanie moich danych osobowych podanych w celu organizacji </w:t>
      </w:r>
      <w:bookmarkStart w:id="0" w:name="_Hlk64366974"/>
      <w:r w:rsidR="00C52A5F" w:rsidRPr="00734807">
        <w:rPr>
          <w:rFonts w:ascii="Times New Roman" w:hAnsi="Times New Roman" w:cs="Times New Roman"/>
          <w:bCs/>
          <w:color w:val="000000"/>
          <w:sz w:val="24"/>
          <w:szCs w:val="24"/>
        </w:rPr>
        <w:t>„K</w:t>
      </w:r>
      <w:r w:rsidRPr="00734807">
        <w:rPr>
          <w:rFonts w:ascii="Times New Roman" w:hAnsi="Times New Roman" w:cs="Times New Roman"/>
          <w:bCs/>
          <w:color w:val="000000"/>
          <w:sz w:val="24"/>
          <w:szCs w:val="24"/>
        </w:rPr>
        <w:t xml:space="preserve">onkursu </w:t>
      </w:r>
      <w:r w:rsidR="00C52A5F" w:rsidRPr="00734807">
        <w:rPr>
          <w:rFonts w:ascii="Times New Roman" w:hAnsi="Times New Roman" w:cs="Times New Roman"/>
          <w:bCs/>
          <w:color w:val="000000"/>
          <w:sz w:val="24"/>
          <w:szCs w:val="24"/>
        </w:rPr>
        <w:t>na Projekt graficzny logo VIII Powszechnego Zjazdu Archiwistów Polskich w Łodzi”</w:t>
      </w:r>
      <w:bookmarkEnd w:id="0"/>
      <w:r w:rsidR="00C52A5F" w:rsidRPr="00734807">
        <w:rPr>
          <w:rFonts w:ascii="Times New Roman" w:hAnsi="Times New Roman" w:cs="Times New Roman"/>
          <w:bCs/>
          <w:color w:val="000000"/>
          <w:sz w:val="24"/>
          <w:szCs w:val="24"/>
        </w:rPr>
        <w:t>,</w:t>
      </w:r>
      <w:r w:rsidRPr="00734807">
        <w:rPr>
          <w:rFonts w:ascii="Times New Roman" w:hAnsi="Times New Roman" w:cs="Times New Roman"/>
          <w:bCs/>
          <w:color w:val="000000"/>
          <w:sz w:val="24"/>
          <w:szCs w:val="24"/>
        </w:rPr>
        <w:t xml:space="preserve"> wyłonienia laureatów oraz opublikowani</w:t>
      </w:r>
      <w:r w:rsidR="00460405">
        <w:rPr>
          <w:rFonts w:ascii="Times New Roman" w:hAnsi="Times New Roman" w:cs="Times New Roman"/>
          <w:bCs/>
          <w:color w:val="000000"/>
          <w:sz w:val="24"/>
          <w:szCs w:val="24"/>
        </w:rPr>
        <w:t>a</w:t>
      </w:r>
      <w:r w:rsidRPr="00734807">
        <w:rPr>
          <w:rFonts w:ascii="Times New Roman" w:hAnsi="Times New Roman" w:cs="Times New Roman"/>
          <w:bCs/>
          <w:color w:val="000000"/>
          <w:sz w:val="24"/>
          <w:szCs w:val="24"/>
        </w:rPr>
        <w:t xml:space="preserve"> listy laureatów.</w:t>
      </w:r>
    </w:p>
    <w:p w:rsidR="00EE1DC6" w:rsidRPr="00734807" w:rsidRDefault="00EE1DC6" w:rsidP="00734807">
      <w:pPr>
        <w:autoSpaceDE w:val="0"/>
        <w:autoSpaceDN w:val="0"/>
        <w:adjustRightInd w:val="0"/>
        <w:spacing w:before="120" w:after="0" w:line="240" w:lineRule="auto"/>
        <w:jc w:val="both"/>
        <w:rPr>
          <w:rFonts w:ascii="Times New Roman" w:hAnsi="Times New Roman" w:cs="Times New Roman"/>
          <w:bCs/>
          <w:color w:val="000000"/>
          <w:sz w:val="24"/>
          <w:szCs w:val="24"/>
        </w:rPr>
      </w:pPr>
      <w:r w:rsidRPr="00734807">
        <w:rPr>
          <w:rFonts w:ascii="Times New Roman" w:hAnsi="Times New Roman" w:cs="Times New Roman"/>
          <w:bCs/>
          <w:color w:val="000000"/>
          <w:sz w:val="24"/>
          <w:szCs w:val="24"/>
        </w:rPr>
        <w:t>Zgoda może być wycofana w każdej chwili jednak nie wpływa to na zgodność z prawem przetwarzania dokonanego przed jej wycofaniem. Wycofanie zgody prze</w:t>
      </w:r>
      <w:r w:rsidR="00E335F4" w:rsidRPr="00734807">
        <w:rPr>
          <w:rFonts w:ascii="Times New Roman" w:hAnsi="Times New Roman" w:cs="Times New Roman"/>
          <w:bCs/>
          <w:color w:val="000000"/>
          <w:sz w:val="24"/>
          <w:szCs w:val="24"/>
        </w:rPr>
        <w:t>d</w:t>
      </w:r>
      <w:r w:rsidRPr="00734807">
        <w:rPr>
          <w:rFonts w:ascii="Times New Roman" w:hAnsi="Times New Roman" w:cs="Times New Roman"/>
          <w:bCs/>
          <w:color w:val="000000"/>
          <w:sz w:val="24"/>
          <w:szCs w:val="24"/>
        </w:rPr>
        <w:t xml:space="preserve"> rozstrzygnięciem konkursu jest równoznaczne z wycofaniem </w:t>
      </w:r>
      <w:r w:rsidR="00E335F4" w:rsidRPr="00734807">
        <w:rPr>
          <w:rFonts w:ascii="Times New Roman" w:hAnsi="Times New Roman" w:cs="Times New Roman"/>
          <w:bCs/>
          <w:color w:val="000000"/>
          <w:sz w:val="24"/>
          <w:szCs w:val="24"/>
        </w:rPr>
        <w:t xml:space="preserve">nadesłanej </w:t>
      </w:r>
      <w:r w:rsidRPr="00734807">
        <w:rPr>
          <w:rFonts w:ascii="Times New Roman" w:hAnsi="Times New Roman" w:cs="Times New Roman"/>
          <w:bCs/>
          <w:color w:val="000000"/>
          <w:sz w:val="24"/>
          <w:szCs w:val="24"/>
        </w:rPr>
        <w:t>pracy z konkursu.</w:t>
      </w:r>
      <w:r w:rsidR="00E335F4" w:rsidRPr="00734807">
        <w:rPr>
          <w:rFonts w:ascii="Times New Roman" w:hAnsi="Times New Roman" w:cs="Times New Roman"/>
          <w:bCs/>
          <w:color w:val="000000"/>
          <w:sz w:val="24"/>
          <w:szCs w:val="24"/>
        </w:rPr>
        <w:t xml:space="preserve"> W przypadku </w:t>
      </w:r>
      <w:r w:rsidR="00460405">
        <w:rPr>
          <w:rFonts w:ascii="Times New Roman" w:hAnsi="Times New Roman" w:cs="Times New Roman"/>
          <w:bCs/>
          <w:color w:val="000000"/>
          <w:sz w:val="24"/>
          <w:szCs w:val="24"/>
        </w:rPr>
        <w:t>laureata</w:t>
      </w:r>
      <w:r w:rsidR="00460405" w:rsidRPr="00734807">
        <w:rPr>
          <w:rFonts w:ascii="Times New Roman" w:hAnsi="Times New Roman" w:cs="Times New Roman"/>
          <w:bCs/>
          <w:color w:val="000000"/>
          <w:sz w:val="24"/>
          <w:szCs w:val="24"/>
        </w:rPr>
        <w:t xml:space="preserve"> </w:t>
      </w:r>
      <w:r w:rsidR="00E335F4" w:rsidRPr="00734807">
        <w:rPr>
          <w:rFonts w:ascii="Times New Roman" w:hAnsi="Times New Roman" w:cs="Times New Roman"/>
          <w:bCs/>
          <w:color w:val="000000"/>
          <w:sz w:val="24"/>
          <w:szCs w:val="24"/>
        </w:rPr>
        <w:t>konkursu</w:t>
      </w:r>
      <w:r w:rsidR="00460405">
        <w:rPr>
          <w:rFonts w:ascii="Times New Roman" w:hAnsi="Times New Roman" w:cs="Times New Roman"/>
          <w:bCs/>
          <w:color w:val="000000"/>
          <w:sz w:val="24"/>
          <w:szCs w:val="24"/>
        </w:rPr>
        <w:t>,</w:t>
      </w:r>
      <w:r w:rsidR="00E335F4" w:rsidRPr="00734807">
        <w:rPr>
          <w:rFonts w:ascii="Times New Roman" w:hAnsi="Times New Roman" w:cs="Times New Roman"/>
          <w:bCs/>
          <w:color w:val="000000"/>
          <w:sz w:val="24"/>
          <w:szCs w:val="24"/>
        </w:rPr>
        <w:t xml:space="preserve"> wycofanie zgody przed zawarciem umowy o przeniesienie praw autorskich jest równoznaczne z rezygnacją z zawarcia umowy i utratą prawa do przyznanej nagrody.</w:t>
      </w:r>
    </w:p>
    <w:p w:rsidR="00E335F4" w:rsidRPr="00734807" w:rsidRDefault="00E335F4" w:rsidP="00734807">
      <w:pPr>
        <w:autoSpaceDE w:val="0"/>
        <w:autoSpaceDN w:val="0"/>
        <w:adjustRightInd w:val="0"/>
        <w:spacing w:before="120" w:after="0" w:line="240" w:lineRule="auto"/>
        <w:jc w:val="both"/>
        <w:rPr>
          <w:rFonts w:ascii="Times New Roman" w:hAnsi="Times New Roman" w:cs="Times New Roman"/>
          <w:bCs/>
          <w:color w:val="000000"/>
          <w:sz w:val="24"/>
          <w:szCs w:val="24"/>
        </w:rPr>
      </w:pPr>
      <w:r w:rsidRPr="00734807">
        <w:rPr>
          <w:rFonts w:ascii="Times New Roman" w:hAnsi="Times New Roman" w:cs="Times New Roman"/>
          <w:bCs/>
          <w:color w:val="000000"/>
          <w:sz w:val="24"/>
          <w:szCs w:val="24"/>
        </w:rPr>
        <w:t>Potwierdzam, że zapoznałem/</w:t>
      </w:r>
      <w:proofErr w:type="spellStart"/>
      <w:r w:rsidRPr="00734807">
        <w:rPr>
          <w:rFonts w:ascii="Times New Roman" w:hAnsi="Times New Roman" w:cs="Times New Roman"/>
          <w:bCs/>
          <w:color w:val="000000"/>
          <w:sz w:val="24"/>
          <w:szCs w:val="24"/>
        </w:rPr>
        <w:t>am</w:t>
      </w:r>
      <w:proofErr w:type="spellEnd"/>
      <w:r w:rsidRPr="00734807">
        <w:rPr>
          <w:rFonts w:ascii="Times New Roman" w:hAnsi="Times New Roman" w:cs="Times New Roman"/>
          <w:bCs/>
          <w:color w:val="000000"/>
          <w:sz w:val="24"/>
          <w:szCs w:val="24"/>
        </w:rPr>
        <w:t xml:space="preserve"> się z informacją o zasadach przetwarzania danych osobowych.</w:t>
      </w:r>
    </w:p>
    <w:p w:rsidR="00E335F4" w:rsidRPr="00734807" w:rsidRDefault="00E335F4" w:rsidP="00734807">
      <w:pPr>
        <w:autoSpaceDE w:val="0"/>
        <w:autoSpaceDN w:val="0"/>
        <w:adjustRightInd w:val="0"/>
        <w:spacing w:before="120" w:after="0" w:line="240" w:lineRule="auto"/>
        <w:jc w:val="both"/>
        <w:rPr>
          <w:rFonts w:ascii="Times New Roman" w:hAnsi="Times New Roman" w:cs="Times New Roman"/>
          <w:bCs/>
          <w:color w:val="000000"/>
          <w:sz w:val="24"/>
          <w:szCs w:val="24"/>
        </w:rPr>
      </w:pPr>
    </w:p>
    <w:p w:rsidR="00E335F4" w:rsidRPr="00734807" w:rsidRDefault="00E335F4" w:rsidP="00E335F4">
      <w:pPr>
        <w:tabs>
          <w:tab w:val="center" w:pos="6237"/>
        </w:tabs>
        <w:autoSpaceDE w:val="0"/>
        <w:autoSpaceDN w:val="0"/>
        <w:adjustRightInd w:val="0"/>
        <w:spacing w:before="120" w:after="0" w:line="240" w:lineRule="auto"/>
        <w:rPr>
          <w:rFonts w:ascii="Times New Roman" w:hAnsi="Times New Roman" w:cs="Times New Roman"/>
          <w:bCs/>
          <w:color w:val="000000"/>
          <w:sz w:val="24"/>
          <w:szCs w:val="24"/>
        </w:rPr>
      </w:pPr>
      <w:r w:rsidRPr="00734807">
        <w:rPr>
          <w:rFonts w:ascii="Times New Roman" w:hAnsi="Times New Roman" w:cs="Times New Roman"/>
          <w:bCs/>
          <w:color w:val="000000"/>
          <w:sz w:val="24"/>
          <w:szCs w:val="24"/>
        </w:rPr>
        <w:tab/>
        <w:t>………………………….……..…….</w:t>
      </w:r>
    </w:p>
    <w:p w:rsidR="00E335F4" w:rsidRPr="00734807" w:rsidRDefault="00E335F4" w:rsidP="00E335F4">
      <w:pPr>
        <w:tabs>
          <w:tab w:val="center" w:pos="6237"/>
        </w:tabs>
        <w:autoSpaceDE w:val="0"/>
        <w:autoSpaceDN w:val="0"/>
        <w:adjustRightInd w:val="0"/>
        <w:spacing w:before="120" w:after="0" w:line="240" w:lineRule="auto"/>
        <w:rPr>
          <w:rFonts w:ascii="Times New Roman" w:hAnsi="Times New Roman" w:cs="Times New Roman"/>
          <w:bCs/>
          <w:color w:val="000000"/>
          <w:sz w:val="24"/>
          <w:szCs w:val="24"/>
        </w:rPr>
      </w:pPr>
      <w:r w:rsidRPr="00734807">
        <w:rPr>
          <w:rFonts w:ascii="Times New Roman" w:hAnsi="Times New Roman" w:cs="Times New Roman"/>
          <w:bCs/>
          <w:color w:val="000000"/>
          <w:sz w:val="24"/>
          <w:szCs w:val="24"/>
        </w:rPr>
        <w:tab/>
        <w:t>data i czytelny podpis uczestnika</w:t>
      </w:r>
    </w:p>
    <w:p w:rsidR="00EE1DC6" w:rsidRPr="00734807" w:rsidRDefault="00EE1DC6" w:rsidP="00EE1DC6">
      <w:pPr>
        <w:autoSpaceDE w:val="0"/>
        <w:autoSpaceDN w:val="0"/>
        <w:adjustRightInd w:val="0"/>
        <w:spacing w:before="120" w:after="0" w:line="240" w:lineRule="auto"/>
        <w:jc w:val="center"/>
        <w:rPr>
          <w:rFonts w:ascii="Times New Roman" w:hAnsi="Times New Roman" w:cs="Times New Roman"/>
          <w:b/>
          <w:color w:val="000000"/>
          <w:szCs w:val="24"/>
        </w:rPr>
      </w:pPr>
    </w:p>
    <w:p w:rsidR="00EE1DC6" w:rsidRPr="00734807" w:rsidRDefault="00EE1DC6" w:rsidP="00EE1DC6">
      <w:pPr>
        <w:autoSpaceDE w:val="0"/>
        <w:autoSpaceDN w:val="0"/>
        <w:adjustRightInd w:val="0"/>
        <w:spacing w:before="120" w:after="0" w:line="240" w:lineRule="auto"/>
        <w:jc w:val="center"/>
        <w:rPr>
          <w:rFonts w:ascii="Times New Roman" w:hAnsi="Times New Roman" w:cs="Times New Roman"/>
          <w:b/>
          <w:color w:val="000000"/>
          <w:szCs w:val="24"/>
        </w:rPr>
      </w:pPr>
    </w:p>
    <w:p w:rsidR="00EE1DC6" w:rsidRPr="00734807" w:rsidRDefault="00EE1DC6" w:rsidP="00EE1DC6">
      <w:pPr>
        <w:autoSpaceDE w:val="0"/>
        <w:autoSpaceDN w:val="0"/>
        <w:adjustRightInd w:val="0"/>
        <w:spacing w:before="120" w:after="0" w:line="240" w:lineRule="auto"/>
        <w:jc w:val="center"/>
        <w:rPr>
          <w:rFonts w:ascii="Times New Roman" w:hAnsi="Times New Roman" w:cs="Times New Roman"/>
          <w:b/>
          <w:color w:val="000000"/>
          <w:szCs w:val="24"/>
        </w:rPr>
      </w:pPr>
    </w:p>
    <w:p w:rsidR="00EE1DC6" w:rsidRPr="00734807" w:rsidRDefault="00EE1DC6" w:rsidP="004215B8">
      <w:pPr>
        <w:autoSpaceDE w:val="0"/>
        <w:autoSpaceDN w:val="0"/>
        <w:adjustRightInd w:val="0"/>
        <w:spacing w:after="0" w:line="240" w:lineRule="auto"/>
        <w:jc w:val="center"/>
        <w:rPr>
          <w:rFonts w:ascii="Times New Roman" w:hAnsi="Times New Roman" w:cs="Times New Roman"/>
          <w:b/>
          <w:color w:val="000000"/>
          <w:sz w:val="24"/>
          <w:szCs w:val="24"/>
        </w:rPr>
      </w:pPr>
      <w:r w:rsidRPr="00734807">
        <w:rPr>
          <w:rFonts w:ascii="Times New Roman" w:hAnsi="Times New Roman" w:cs="Times New Roman"/>
          <w:b/>
          <w:color w:val="000000"/>
          <w:sz w:val="24"/>
          <w:szCs w:val="24"/>
        </w:rPr>
        <w:t>Informacja o zasadach przetwarzania danych osobowych</w:t>
      </w:r>
    </w:p>
    <w:p w:rsidR="00EE1DC6" w:rsidRPr="00734807" w:rsidRDefault="00EE1DC6" w:rsidP="004215B8">
      <w:pPr>
        <w:autoSpaceDE w:val="0"/>
        <w:autoSpaceDN w:val="0"/>
        <w:adjustRightInd w:val="0"/>
        <w:spacing w:after="0" w:line="240" w:lineRule="auto"/>
        <w:jc w:val="both"/>
        <w:rPr>
          <w:rFonts w:ascii="Times New Roman" w:hAnsi="Times New Roman" w:cs="Times New Roman"/>
          <w:color w:val="000000"/>
          <w:sz w:val="24"/>
          <w:szCs w:val="24"/>
        </w:rPr>
      </w:pPr>
    </w:p>
    <w:p w:rsidR="00EE1DC6" w:rsidRPr="00734807" w:rsidRDefault="00EE1DC6" w:rsidP="00D04DC9">
      <w:pPr>
        <w:autoSpaceDE w:val="0"/>
        <w:autoSpaceDN w:val="0"/>
        <w:adjustRightInd w:val="0"/>
        <w:spacing w:before="120" w:after="120"/>
        <w:jc w:val="both"/>
        <w:rPr>
          <w:rFonts w:ascii="Times New Roman" w:hAnsi="Times New Roman" w:cs="Times New Roman"/>
          <w:b/>
          <w:sz w:val="24"/>
          <w:szCs w:val="24"/>
        </w:rPr>
      </w:pPr>
      <w:r w:rsidRPr="00734807">
        <w:rPr>
          <w:rFonts w:ascii="Times New Roman" w:hAnsi="Times New Roman" w:cs="Times New Roman"/>
          <w:b/>
          <w:sz w:val="24"/>
          <w:szCs w:val="24"/>
        </w:rPr>
        <w:t>Informacja o zasadach przetwarzania danych osobowych</w:t>
      </w:r>
    </w:p>
    <w:p w:rsidR="00EE1DC6" w:rsidRPr="00734807" w:rsidRDefault="00EE1DC6" w:rsidP="004215B8">
      <w:pPr>
        <w:autoSpaceDE w:val="0"/>
        <w:autoSpaceDN w:val="0"/>
        <w:adjustRightInd w:val="0"/>
        <w:spacing w:after="0" w:line="240" w:lineRule="auto"/>
        <w:jc w:val="both"/>
        <w:rPr>
          <w:rFonts w:ascii="Times New Roman" w:hAnsi="Times New Roman" w:cs="Times New Roman"/>
          <w:sz w:val="24"/>
          <w:szCs w:val="24"/>
        </w:rPr>
      </w:pPr>
      <w:r w:rsidRPr="00734807">
        <w:rPr>
          <w:rFonts w:ascii="Times New Roman" w:hAnsi="Times New Roman" w:cs="Times New Roman"/>
          <w:sz w:val="24"/>
          <w:szCs w:val="24"/>
        </w:rPr>
        <w:t xml:space="preserve">Administratorem danych osobowych podanych wraz z nadesłaną Pracą konkursową jest Stowarzyszenie Archiwistów Polskich, z siedzibą w Warszawie, przy ul. Bonifraterskiej 6 lok. 21, kod pocztowy </w:t>
      </w:r>
      <w:r w:rsidR="00D04DC9" w:rsidRPr="00734807">
        <w:rPr>
          <w:rFonts w:ascii="Times New Roman" w:hAnsi="Times New Roman" w:cs="Times New Roman"/>
          <w:sz w:val="24"/>
          <w:szCs w:val="24"/>
        </w:rPr>
        <w:t>00-213</w:t>
      </w:r>
      <w:r w:rsidRPr="00734807">
        <w:rPr>
          <w:rFonts w:ascii="Times New Roman" w:hAnsi="Times New Roman" w:cs="Times New Roman"/>
          <w:sz w:val="24"/>
          <w:szCs w:val="24"/>
        </w:rPr>
        <w:t xml:space="preserve">, tel. (22) </w:t>
      </w:r>
      <w:r w:rsidR="00D04DC9" w:rsidRPr="00734807">
        <w:rPr>
          <w:rFonts w:ascii="Times New Roman" w:hAnsi="Times New Roman" w:cs="Times New Roman"/>
          <w:sz w:val="24"/>
          <w:szCs w:val="24"/>
        </w:rPr>
        <w:t>831 31 71</w:t>
      </w:r>
      <w:r w:rsidRPr="00734807">
        <w:rPr>
          <w:rFonts w:ascii="Times New Roman" w:hAnsi="Times New Roman" w:cs="Times New Roman"/>
          <w:sz w:val="24"/>
          <w:szCs w:val="24"/>
        </w:rPr>
        <w:t xml:space="preserve">, email </w:t>
      </w:r>
      <w:r w:rsidR="00D04DC9" w:rsidRPr="00734807">
        <w:rPr>
          <w:rFonts w:ascii="Times New Roman" w:hAnsi="Times New Roman" w:cs="Times New Roman"/>
          <w:sz w:val="24"/>
          <w:szCs w:val="24"/>
        </w:rPr>
        <w:t>sap@sap.waw.pl.</w:t>
      </w:r>
    </w:p>
    <w:p w:rsidR="00EE1DC6" w:rsidRPr="00734807" w:rsidRDefault="00EE1DC6" w:rsidP="004215B8">
      <w:pPr>
        <w:autoSpaceDE w:val="0"/>
        <w:autoSpaceDN w:val="0"/>
        <w:adjustRightInd w:val="0"/>
        <w:spacing w:after="0" w:line="240" w:lineRule="auto"/>
        <w:jc w:val="both"/>
        <w:rPr>
          <w:rFonts w:ascii="Times New Roman" w:hAnsi="Times New Roman" w:cs="Times New Roman"/>
          <w:sz w:val="24"/>
          <w:szCs w:val="24"/>
        </w:rPr>
      </w:pPr>
      <w:r w:rsidRPr="00734807">
        <w:rPr>
          <w:rFonts w:ascii="Times New Roman" w:hAnsi="Times New Roman" w:cs="Times New Roman"/>
          <w:sz w:val="24"/>
          <w:szCs w:val="24"/>
        </w:rPr>
        <w:t>Nadzór nad przetwarzaniem danych osobowych w SAP pełni Inspektor Ochrony Danych, z którym można się skontaktować pod adresem poczty elektronicznej iod@sap.waw.pl. Pod tym adresem zgłaszać można m.in. żądania realizacji praw, o których mowa niżej,</w:t>
      </w:r>
      <w:r w:rsidR="004215B8" w:rsidRPr="00734807">
        <w:rPr>
          <w:rFonts w:ascii="Times New Roman" w:hAnsi="Times New Roman" w:cs="Times New Roman"/>
          <w:sz w:val="24"/>
          <w:szCs w:val="24"/>
        </w:rPr>
        <w:t xml:space="preserve"> </w:t>
      </w:r>
      <w:r w:rsidRPr="00734807">
        <w:rPr>
          <w:rFonts w:ascii="Times New Roman" w:hAnsi="Times New Roman" w:cs="Times New Roman"/>
          <w:sz w:val="24"/>
          <w:szCs w:val="24"/>
        </w:rPr>
        <w:t>a także wszelkie pytania, wątpliwości bądź zastrzeżenia dotyczące przetwarzania danych. Jeżeli ktoś nie dysponuje dostępem do poczty elektronicznej może przekazać wiadomość pisemnie, na adres SAP. Zawsze przysługuje też Państwu prawo wniesienia skargi do Prezesa Urzędu Ochrony Danych Osobowych (</w:t>
      </w:r>
      <w:hyperlink r:id="rId5" w:history="1">
        <w:r w:rsidRPr="00734807">
          <w:rPr>
            <w:rStyle w:val="Hipercze"/>
            <w:rFonts w:ascii="Times New Roman" w:hAnsi="Times New Roman" w:cs="Times New Roman"/>
            <w:sz w:val="24"/>
            <w:szCs w:val="24"/>
          </w:rPr>
          <w:t>uodo.gov.pl</w:t>
        </w:r>
      </w:hyperlink>
      <w:r w:rsidRPr="00734807">
        <w:rPr>
          <w:rFonts w:ascii="Times New Roman" w:hAnsi="Times New Roman" w:cs="Times New Roman"/>
          <w:sz w:val="24"/>
          <w:szCs w:val="24"/>
        </w:rPr>
        <w:t>).</w:t>
      </w:r>
    </w:p>
    <w:p w:rsidR="00EE1DC6" w:rsidRPr="00734807" w:rsidRDefault="00EE1DC6" w:rsidP="004215B8">
      <w:pPr>
        <w:autoSpaceDE w:val="0"/>
        <w:autoSpaceDN w:val="0"/>
        <w:adjustRightInd w:val="0"/>
        <w:spacing w:after="0" w:line="240" w:lineRule="auto"/>
        <w:jc w:val="both"/>
        <w:rPr>
          <w:rFonts w:ascii="Times New Roman" w:hAnsi="Times New Roman" w:cs="Times New Roman"/>
          <w:sz w:val="24"/>
          <w:szCs w:val="24"/>
        </w:rPr>
      </w:pPr>
      <w:r w:rsidRPr="00734807">
        <w:rPr>
          <w:rFonts w:ascii="Times New Roman" w:hAnsi="Times New Roman" w:cs="Times New Roman"/>
          <w:sz w:val="24"/>
          <w:szCs w:val="24"/>
        </w:rPr>
        <w:lastRenderedPageBreak/>
        <w:t>Osobom, których dane są przetwarzane, przysługuje prawo do żądania dostępu do nich, ich sprostowania, usunięcia lub ograniczenia ich przetwarzania, wniesienia sprzeciwu wobec przetwarzania, przeniesienia danych oraz, jeżeli przesłanką pozwalającą na przetwarzanie danych jest zgoda osoby, prawo do wycofania tej zgody w dowolnym momencie, bez wpływu na zgodność z prawem przetwarzania, którego dokonano przed jej wycofaniem. Korzystanie z tych praw odbywa się na warunkach i na zasadach określonych w Ogólnym Rozporządzeniu o Ochronie Danych (RODO).</w:t>
      </w:r>
    </w:p>
    <w:p w:rsidR="00EE1DC6" w:rsidRPr="00734807" w:rsidRDefault="00EE1DC6" w:rsidP="00D04DC9">
      <w:pPr>
        <w:autoSpaceDE w:val="0"/>
        <w:autoSpaceDN w:val="0"/>
        <w:adjustRightInd w:val="0"/>
        <w:spacing w:before="120" w:after="120" w:line="360" w:lineRule="auto"/>
        <w:jc w:val="both"/>
        <w:rPr>
          <w:rFonts w:ascii="Times New Roman" w:hAnsi="Times New Roman" w:cs="Times New Roman"/>
          <w:b/>
          <w:sz w:val="24"/>
          <w:szCs w:val="24"/>
        </w:rPr>
      </w:pPr>
      <w:r w:rsidRPr="00734807">
        <w:rPr>
          <w:rFonts w:ascii="Times New Roman" w:hAnsi="Times New Roman" w:cs="Times New Roman"/>
          <w:b/>
          <w:sz w:val="24"/>
          <w:szCs w:val="24"/>
        </w:rPr>
        <w:t>Przetwarzanie danych osobowych uczestnika konkursu podanych w zgłoszeniu</w:t>
      </w:r>
    </w:p>
    <w:p w:rsidR="00EE1DC6" w:rsidRPr="00734807" w:rsidRDefault="00EE1DC6" w:rsidP="004215B8">
      <w:pPr>
        <w:autoSpaceDE w:val="0"/>
        <w:autoSpaceDN w:val="0"/>
        <w:adjustRightInd w:val="0"/>
        <w:spacing w:after="0" w:line="240" w:lineRule="auto"/>
        <w:jc w:val="both"/>
        <w:rPr>
          <w:rFonts w:ascii="Times New Roman" w:hAnsi="Times New Roman" w:cs="Times New Roman"/>
          <w:sz w:val="24"/>
          <w:szCs w:val="24"/>
        </w:rPr>
      </w:pPr>
      <w:r w:rsidRPr="00734807">
        <w:rPr>
          <w:rFonts w:ascii="Times New Roman" w:hAnsi="Times New Roman" w:cs="Times New Roman"/>
          <w:sz w:val="24"/>
          <w:szCs w:val="24"/>
        </w:rPr>
        <w:t xml:space="preserve">Dane są zbierane i przetwarzane w celu przeprowadzenia konkursu i wyłonienia laureatów. Podstawą prawną przetwarzania danych jest zgoda Uczestnika konkursu. </w:t>
      </w:r>
    </w:p>
    <w:p w:rsidR="00EE1DC6" w:rsidRPr="00734807" w:rsidRDefault="00EE1DC6" w:rsidP="004215B8">
      <w:pPr>
        <w:autoSpaceDE w:val="0"/>
        <w:autoSpaceDN w:val="0"/>
        <w:adjustRightInd w:val="0"/>
        <w:spacing w:after="0" w:line="240" w:lineRule="auto"/>
        <w:jc w:val="both"/>
        <w:rPr>
          <w:rFonts w:ascii="Times New Roman" w:hAnsi="Times New Roman" w:cs="Times New Roman"/>
          <w:sz w:val="24"/>
          <w:szCs w:val="24"/>
        </w:rPr>
      </w:pPr>
      <w:r w:rsidRPr="00734807">
        <w:rPr>
          <w:rFonts w:ascii="Times New Roman" w:hAnsi="Times New Roman" w:cs="Times New Roman"/>
          <w:sz w:val="24"/>
          <w:szCs w:val="24"/>
        </w:rPr>
        <w:t>Dane w zakresie imię i nazwisko Uczestnika są również przetwarzane (w tym publikowane) w celu oznaczenia autorstwa rozpowszechnianego utworu dla wypełnienia obowiązku prawnego wynikającego z przepisów ustawy o prawie autorskim i prawach pokrewnych. Autor utworu ma prawo zastrzec, że utwór będzie publikowany pod pseudonimem lub anonimowo.</w:t>
      </w:r>
    </w:p>
    <w:p w:rsidR="00EE1DC6" w:rsidRPr="00734807" w:rsidRDefault="00EE1DC6" w:rsidP="004215B8">
      <w:pPr>
        <w:autoSpaceDE w:val="0"/>
        <w:autoSpaceDN w:val="0"/>
        <w:adjustRightInd w:val="0"/>
        <w:spacing w:after="0" w:line="240" w:lineRule="auto"/>
        <w:jc w:val="both"/>
        <w:rPr>
          <w:rFonts w:ascii="Times New Roman" w:hAnsi="Times New Roman" w:cs="Times New Roman"/>
          <w:sz w:val="24"/>
          <w:szCs w:val="24"/>
        </w:rPr>
      </w:pPr>
      <w:r w:rsidRPr="00734807">
        <w:rPr>
          <w:rFonts w:ascii="Times New Roman" w:hAnsi="Times New Roman" w:cs="Times New Roman"/>
          <w:sz w:val="24"/>
          <w:szCs w:val="24"/>
        </w:rPr>
        <w:t xml:space="preserve">Podanie danych i wyrażenie zgody na ich przetwarzanie jest dobrowolne, ale niezbędne do wzięcia udziału w konkursie. Wycofanie zgody Uczestnika przed rozstrzygnięciem konkursu jest równoznaczne z rezygnacją z udziału w konkursie. Wycofanie zgody Uczestnika po rozstrzygnięciu konkursu spowoduje usunięcie imienia i nazwiska Uczestnika z listy </w:t>
      </w:r>
      <w:r w:rsidR="00EB4886">
        <w:rPr>
          <w:rFonts w:ascii="Times New Roman" w:hAnsi="Times New Roman" w:cs="Times New Roman"/>
          <w:sz w:val="24"/>
          <w:szCs w:val="24"/>
        </w:rPr>
        <w:t xml:space="preserve">laureatów oraz </w:t>
      </w:r>
      <w:r w:rsidR="00E335F4" w:rsidRPr="00734807">
        <w:rPr>
          <w:rFonts w:ascii="Times New Roman" w:hAnsi="Times New Roman" w:cs="Times New Roman"/>
          <w:sz w:val="24"/>
          <w:szCs w:val="24"/>
        </w:rPr>
        <w:t xml:space="preserve">będzie oznaczać rezygnację uczestnika z </w:t>
      </w:r>
      <w:r w:rsidRPr="00734807">
        <w:rPr>
          <w:rFonts w:ascii="Times New Roman" w:hAnsi="Times New Roman" w:cs="Times New Roman"/>
          <w:sz w:val="24"/>
          <w:szCs w:val="24"/>
        </w:rPr>
        <w:t>przyznanej nagrody.</w:t>
      </w:r>
    </w:p>
    <w:p w:rsidR="00EE1DC6" w:rsidRPr="00734807" w:rsidRDefault="00EE1DC6" w:rsidP="004215B8">
      <w:pPr>
        <w:autoSpaceDE w:val="0"/>
        <w:autoSpaceDN w:val="0"/>
        <w:adjustRightInd w:val="0"/>
        <w:spacing w:after="0" w:line="240" w:lineRule="auto"/>
        <w:jc w:val="both"/>
        <w:rPr>
          <w:rFonts w:ascii="Times New Roman" w:hAnsi="Times New Roman" w:cs="Times New Roman"/>
          <w:sz w:val="24"/>
          <w:szCs w:val="24"/>
        </w:rPr>
      </w:pPr>
      <w:r w:rsidRPr="00734807">
        <w:rPr>
          <w:rFonts w:ascii="Times New Roman" w:hAnsi="Times New Roman" w:cs="Times New Roman"/>
          <w:sz w:val="24"/>
          <w:szCs w:val="24"/>
        </w:rPr>
        <w:t xml:space="preserve">Dane zostaną usunięte po złożeniu przez Uczestnika konkursu żądania ich usunięcia albo po wycofaniu zgody na ich przetwarzanie lub po </w:t>
      </w:r>
      <w:r w:rsidR="00D04DC9" w:rsidRPr="00734807">
        <w:rPr>
          <w:rFonts w:ascii="Times New Roman" w:hAnsi="Times New Roman" w:cs="Times New Roman"/>
          <w:sz w:val="24"/>
          <w:szCs w:val="24"/>
        </w:rPr>
        <w:t>5</w:t>
      </w:r>
      <w:r w:rsidRPr="00734807">
        <w:rPr>
          <w:rFonts w:ascii="Times New Roman" w:hAnsi="Times New Roman" w:cs="Times New Roman"/>
          <w:sz w:val="24"/>
          <w:szCs w:val="24"/>
        </w:rPr>
        <w:t xml:space="preserve"> latach od ich zebrania, pod warunkiem, że nie istnieją przesłanki do ich dalszego przechowywania i przetwarzania np. potrzeba ustalenia, dochodzenia lub obrony roszczeń w związku z udziałem w konkursie, potrzeba oznaczania autorstwa rozpowszechnianego utworu, obowiązek prawny wynikający z przepisów podatkowych lub przepisów o rachunkowości itp.</w:t>
      </w:r>
    </w:p>
    <w:p w:rsidR="00EE1DC6" w:rsidRPr="00734807" w:rsidRDefault="00EE1DC6" w:rsidP="004215B8">
      <w:pPr>
        <w:autoSpaceDE w:val="0"/>
        <w:autoSpaceDN w:val="0"/>
        <w:adjustRightInd w:val="0"/>
        <w:spacing w:after="0" w:line="240" w:lineRule="auto"/>
        <w:jc w:val="both"/>
        <w:rPr>
          <w:rFonts w:ascii="Times New Roman" w:hAnsi="Times New Roman" w:cs="Times New Roman"/>
          <w:sz w:val="24"/>
          <w:szCs w:val="24"/>
        </w:rPr>
      </w:pPr>
      <w:r w:rsidRPr="00734807">
        <w:rPr>
          <w:rFonts w:ascii="Times New Roman" w:hAnsi="Times New Roman" w:cs="Times New Roman"/>
          <w:sz w:val="24"/>
          <w:szCs w:val="24"/>
        </w:rPr>
        <w:t xml:space="preserve">Dane w zakresie imienia i nazwiska Uczestnika zostaną udostępnione, wraz z Pracą Konkursową zgłoszoną przez Uczestnika </w:t>
      </w:r>
      <w:r w:rsidR="00567000" w:rsidRPr="00734807">
        <w:rPr>
          <w:rFonts w:ascii="Times New Roman" w:hAnsi="Times New Roman" w:cs="Times New Roman"/>
          <w:sz w:val="24"/>
          <w:szCs w:val="24"/>
        </w:rPr>
        <w:t xml:space="preserve">członkom Komitetu Organizacyjnego Zjazdu </w:t>
      </w:r>
      <w:r w:rsidRPr="00734807">
        <w:rPr>
          <w:rFonts w:ascii="Times New Roman" w:hAnsi="Times New Roman" w:cs="Times New Roman"/>
          <w:sz w:val="24"/>
          <w:szCs w:val="24"/>
        </w:rPr>
        <w:t xml:space="preserve">w celu wyłonienia </w:t>
      </w:r>
      <w:r w:rsidR="00567000" w:rsidRPr="00734807">
        <w:rPr>
          <w:rFonts w:ascii="Times New Roman" w:hAnsi="Times New Roman" w:cs="Times New Roman"/>
          <w:sz w:val="24"/>
          <w:szCs w:val="24"/>
        </w:rPr>
        <w:t xml:space="preserve">3 </w:t>
      </w:r>
      <w:r w:rsidRPr="00734807">
        <w:rPr>
          <w:rFonts w:ascii="Times New Roman" w:hAnsi="Times New Roman" w:cs="Times New Roman"/>
          <w:sz w:val="24"/>
          <w:szCs w:val="24"/>
        </w:rPr>
        <w:t xml:space="preserve">najlepszych prac. Lista </w:t>
      </w:r>
      <w:r w:rsidR="00567000" w:rsidRPr="00734807">
        <w:rPr>
          <w:rFonts w:ascii="Times New Roman" w:hAnsi="Times New Roman" w:cs="Times New Roman"/>
          <w:sz w:val="24"/>
          <w:szCs w:val="24"/>
        </w:rPr>
        <w:t xml:space="preserve">nagrodzonych uczestników </w:t>
      </w:r>
      <w:r w:rsidRPr="00734807">
        <w:rPr>
          <w:rFonts w:ascii="Times New Roman" w:hAnsi="Times New Roman" w:cs="Times New Roman"/>
          <w:sz w:val="24"/>
          <w:szCs w:val="24"/>
        </w:rPr>
        <w:t xml:space="preserve">Konkursu zostanie opublikowana w serwisie </w:t>
      </w:r>
      <w:proofErr w:type="spellStart"/>
      <w:r w:rsidRPr="00734807">
        <w:rPr>
          <w:rFonts w:ascii="Times New Roman" w:hAnsi="Times New Roman" w:cs="Times New Roman"/>
          <w:sz w:val="24"/>
          <w:szCs w:val="24"/>
        </w:rPr>
        <w:t>www</w:t>
      </w:r>
      <w:proofErr w:type="spellEnd"/>
      <w:r w:rsidRPr="00734807">
        <w:rPr>
          <w:rFonts w:ascii="Times New Roman" w:hAnsi="Times New Roman" w:cs="Times New Roman"/>
          <w:sz w:val="24"/>
          <w:szCs w:val="24"/>
        </w:rPr>
        <w:t xml:space="preserve"> SAP oraz w profilach SAP w mediach </w:t>
      </w:r>
      <w:proofErr w:type="spellStart"/>
      <w:r w:rsidRPr="00734807">
        <w:rPr>
          <w:rFonts w:ascii="Times New Roman" w:hAnsi="Times New Roman" w:cs="Times New Roman"/>
          <w:sz w:val="24"/>
          <w:szCs w:val="24"/>
        </w:rPr>
        <w:t>społecznościowych</w:t>
      </w:r>
      <w:proofErr w:type="spellEnd"/>
      <w:r w:rsidRPr="00734807">
        <w:rPr>
          <w:rFonts w:ascii="Times New Roman" w:hAnsi="Times New Roman" w:cs="Times New Roman"/>
          <w:sz w:val="24"/>
          <w:szCs w:val="24"/>
        </w:rPr>
        <w:t>.</w:t>
      </w:r>
    </w:p>
    <w:p w:rsidR="00EE1DC6" w:rsidRPr="00734807" w:rsidRDefault="00EE1DC6" w:rsidP="004215B8">
      <w:pPr>
        <w:autoSpaceDE w:val="0"/>
        <w:autoSpaceDN w:val="0"/>
        <w:adjustRightInd w:val="0"/>
        <w:spacing w:after="0" w:line="240" w:lineRule="auto"/>
        <w:jc w:val="both"/>
        <w:rPr>
          <w:rFonts w:ascii="Times New Roman" w:hAnsi="Times New Roman" w:cs="Times New Roman"/>
          <w:sz w:val="24"/>
          <w:szCs w:val="24"/>
        </w:rPr>
      </w:pPr>
      <w:r w:rsidRPr="00734807">
        <w:rPr>
          <w:rFonts w:ascii="Times New Roman" w:hAnsi="Times New Roman" w:cs="Times New Roman"/>
          <w:sz w:val="24"/>
          <w:szCs w:val="24"/>
        </w:rPr>
        <w:t xml:space="preserve">Dane mogą być również udostępniane podmiotom, które przetwarzają je w imieniu i na rzecz SAP, w celu i w zakresie oraz przez czas określony przez SAP (np. firmy informatyczne, dostawca usług hostingu). </w:t>
      </w:r>
    </w:p>
    <w:p w:rsidR="00A54D9F" w:rsidRPr="00734807" w:rsidRDefault="00A54D9F">
      <w:pPr>
        <w:rPr>
          <w:rFonts w:ascii="Times New Roman" w:hAnsi="Times New Roman" w:cs="Times New Roman"/>
          <w:sz w:val="24"/>
          <w:szCs w:val="24"/>
        </w:rPr>
      </w:pPr>
    </w:p>
    <w:sectPr w:rsidR="00A54D9F" w:rsidRPr="00734807" w:rsidSect="00A9563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02AAB7" w15:done="0"/>
  <w15:commentEx w15:paraId="086D17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FB98" w16cex:dateUtc="2021-02-19T07:55:00Z"/>
  <w16cex:commentExtensible w16cex:durableId="23D9FD7E" w16cex:dateUtc="2021-02-19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02AAB7" w16cid:durableId="23D9FB98"/>
  <w16cid:commentId w16cid:paraId="086D17CF" w16cid:durableId="23D9FD7E"/>
</w16cid:commentsId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6706D"/>
    <w:multiLevelType w:val="multilevel"/>
    <w:tmpl w:val="6EC64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80E5792"/>
    <w:multiLevelType w:val="multilevel"/>
    <w:tmpl w:val="67349170"/>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ol">
    <w15:presenceInfo w15:providerId="AD" w15:userId="S-1-5-21-302493269-2771482268-3319461663-10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compat/>
  <w:rsids>
    <w:rsidRoot w:val="00EE1DC6"/>
    <w:rsid w:val="000C62CE"/>
    <w:rsid w:val="00274397"/>
    <w:rsid w:val="004215B8"/>
    <w:rsid w:val="00460405"/>
    <w:rsid w:val="00567000"/>
    <w:rsid w:val="00613FD1"/>
    <w:rsid w:val="00734807"/>
    <w:rsid w:val="00A54D9F"/>
    <w:rsid w:val="00A9563A"/>
    <w:rsid w:val="00C52A5F"/>
    <w:rsid w:val="00CB2E6F"/>
    <w:rsid w:val="00D04DC9"/>
    <w:rsid w:val="00E335F4"/>
    <w:rsid w:val="00EA6FFC"/>
    <w:rsid w:val="00EB063E"/>
    <w:rsid w:val="00EB4886"/>
    <w:rsid w:val="00EE1DC6"/>
    <w:rsid w:val="00EE69EB"/>
    <w:rsid w:val="00FA0E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DC6"/>
    <w:pPr>
      <w:spacing w:after="200" w:line="276" w:lineRule="auto"/>
    </w:pPr>
  </w:style>
  <w:style w:type="paragraph" w:styleId="Nagwek2">
    <w:name w:val="heading 2"/>
    <w:basedOn w:val="Normalny"/>
    <w:next w:val="Normalny"/>
    <w:link w:val="Nagwek2Znak"/>
    <w:uiPriority w:val="9"/>
    <w:unhideWhenUsed/>
    <w:qFormat/>
    <w:rsid w:val="00EB063E"/>
    <w:pPr>
      <w:keepNext/>
      <w:keepLines/>
      <w:numPr>
        <w:ilvl w:val="1"/>
        <w:numId w:val="2"/>
      </w:numPr>
      <w:spacing w:before="80" w:after="80" w:line="259" w:lineRule="auto"/>
      <w:ind w:left="578" w:hanging="578"/>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A0E9B"/>
    <w:pPr>
      <w:pBdr>
        <w:bottom w:val="single" w:sz="4" w:space="1" w:color="1F3864" w:themeColor="accent1" w:themeShade="80"/>
      </w:pBdr>
      <w:spacing w:after="160" w:line="240" w:lineRule="auto"/>
      <w:contextualSpacing/>
    </w:pPr>
    <w:rPr>
      <w:rFonts w:asciiTheme="majorHAnsi" w:eastAsiaTheme="majorEastAsia" w:hAnsiTheme="majorHAnsi" w:cstheme="majorBidi"/>
      <w:color w:val="1F3864" w:themeColor="accent1" w:themeShade="80"/>
      <w:spacing w:val="-10"/>
      <w:kern w:val="28"/>
      <w:sz w:val="56"/>
      <w:szCs w:val="56"/>
    </w:rPr>
  </w:style>
  <w:style w:type="character" w:customStyle="1" w:styleId="TytuZnak">
    <w:name w:val="Tytuł Znak"/>
    <w:basedOn w:val="Domylnaczcionkaakapitu"/>
    <w:link w:val="Tytu"/>
    <w:uiPriority w:val="10"/>
    <w:rsid w:val="00FA0E9B"/>
    <w:rPr>
      <w:rFonts w:asciiTheme="majorHAnsi" w:eastAsiaTheme="majorEastAsia" w:hAnsiTheme="majorHAnsi" w:cstheme="majorBidi"/>
      <w:color w:val="1F3864" w:themeColor="accent1" w:themeShade="80"/>
      <w:spacing w:val="-10"/>
      <w:kern w:val="28"/>
      <w:sz w:val="56"/>
      <w:szCs w:val="56"/>
    </w:rPr>
  </w:style>
  <w:style w:type="paragraph" w:styleId="Akapitzlist">
    <w:name w:val="List Paragraph"/>
    <w:basedOn w:val="Normalny"/>
    <w:uiPriority w:val="34"/>
    <w:qFormat/>
    <w:rsid w:val="000C62CE"/>
    <w:pPr>
      <w:spacing w:before="60" w:after="60" w:line="259" w:lineRule="auto"/>
      <w:ind w:left="720"/>
    </w:pPr>
  </w:style>
  <w:style w:type="character" w:customStyle="1" w:styleId="Nagwek2Znak">
    <w:name w:val="Nagłówek 2 Znak"/>
    <w:basedOn w:val="Domylnaczcionkaakapitu"/>
    <w:link w:val="Nagwek2"/>
    <w:uiPriority w:val="9"/>
    <w:rsid w:val="00EB063E"/>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EE1DC6"/>
    <w:rPr>
      <w:sz w:val="16"/>
      <w:szCs w:val="16"/>
    </w:rPr>
  </w:style>
  <w:style w:type="paragraph" w:styleId="Tekstkomentarza">
    <w:name w:val="annotation text"/>
    <w:basedOn w:val="Normalny"/>
    <w:link w:val="TekstkomentarzaZnak"/>
    <w:uiPriority w:val="99"/>
    <w:semiHidden/>
    <w:unhideWhenUsed/>
    <w:rsid w:val="00EE1D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1DC6"/>
    <w:rPr>
      <w:sz w:val="20"/>
      <w:szCs w:val="20"/>
    </w:rPr>
  </w:style>
  <w:style w:type="character" w:styleId="Hipercze">
    <w:name w:val="Hyperlink"/>
    <w:basedOn w:val="Domylnaczcionkaakapitu"/>
    <w:uiPriority w:val="99"/>
    <w:unhideWhenUsed/>
    <w:rsid w:val="00EE1DC6"/>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B4886"/>
    <w:rPr>
      <w:b/>
      <w:bCs/>
    </w:rPr>
  </w:style>
  <w:style w:type="character" w:customStyle="1" w:styleId="TematkomentarzaZnak">
    <w:name w:val="Temat komentarza Znak"/>
    <w:basedOn w:val="TekstkomentarzaZnak"/>
    <w:link w:val="Tematkomentarza"/>
    <w:uiPriority w:val="99"/>
    <w:semiHidden/>
    <w:rsid w:val="00EB4886"/>
    <w:rPr>
      <w:b/>
      <w:bCs/>
      <w:sz w:val="20"/>
      <w:szCs w:val="20"/>
    </w:rPr>
  </w:style>
  <w:style w:type="paragraph" w:styleId="Tekstdymka">
    <w:name w:val="Balloon Text"/>
    <w:basedOn w:val="Normalny"/>
    <w:link w:val="TekstdymkaZnak"/>
    <w:uiPriority w:val="99"/>
    <w:semiHidden/>
    <w:unhideWhenUsed/>
    <w:rsid w:val="00EE69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hyperlink" Target="http://www.puodo.gov.pl"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642</Words>
  <Characters>3856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dc:creator>
  <cp:keywords/>
  <dc:description/>
  <cp:lastModifiedBy>Iza Taras</cp:lastModifiedBy>
  <cp:revision>5</cp:revision>
  <dcterms:created xsi:type="dcterms:W3CDTF">2021-02-19T08:05:00Z</dcterms:created>
  <dcterms:modified xsi:type="dcterms:W3CDTF">2021-02-22T12:18:00Z</dcterms:modified>
</cp:coreProperties>
</file>